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5B913" w14:textId="71DDA0A5" w:rsidR="0000139A" w:rsidRDefault="0000139A" w:rsidP="00001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>
        <w:rPr>
          <w:b/>
          <w:i/>
          <w:noProof/>
          <w:sz w:val="28"/>
        </w:rPr>
        <w:t>36</w:t>
      </w:r>
    </w:p>
    <w:p w14:paraId="4CA9EB1D" w14:textId="77777777" w:rsidR="0000139A" w:rsidRDefault="0000139A" w:rsidP="0000139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2DAD8FE1" w14:textId="77777777" w:rsidR="0000139A" w:rsidRDefault="0000139A" w:rsidP="0000139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756421" w14:textId="05DEC404" w:rsidR="0000139A" w:rsidRDefault="0000139A" w:rsidP="0000139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6</w:t>
      </w:r>
    </w:p>
    <w:p w14:paraId="108F4B70" w14:textId="266080C0" w:rsidR="0000139A" w:rsidRDefault="0000139A" w:rsidP="0000139A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14:paraId="644DCE7E" w14:textId="77777777" w:rsidR="0000139A" w:rsidRDefault="0000139A" w:rsidP="0000139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86B1AC2" w14:textId="17F7AA91" w:rsidR="0000139A" w:rsidRDefault="0000139A" w:rsidP="0000139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t>Agenda Item:  6.1</w:t>
      </w:r>
    </w:p>
    <w:p w14:paraId="555D69D7" w14:textId="77777777" w:rsidR="0000139A" w:rsidRDefault="0000139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8798B9" w14:textId="5FEE55C6" w:rsidR="00D542AA" w:rsidRPr="00772550" w:rsidRDefault="003821CF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3GPP TSG-SA WG6 Meeting #45-bis-e</w:t>
      </w:r>
      <w:r>
        <w:rPr>
          <w:b/>
          <w:sz w:val="24"/>
        </w:rPr>
        <w:tab/>
        <w:t>S6-21</w:t>
      </w:r>
      <w:r w:rsidR="00591703">
        <w:rPr>
          <w:b/>
          <w:sz w:val="24"/>
        </w:rPr>
        <w:t>24</w:t>
      </w:r>
      <w:r w:rsidR="00772550">
        <w:rPr>
          <w:rFonts w:eastAsiaTheme="minorEastAsia" w:hint="eastAsia"/>
          <w:b/>
          <w:sz w:val="24"/>
          <w:lang w:eastAsia="zh-CN"/>
        </w:rPr>
        <w:t>60</w:t>
      </w:r>
    </w:p>
    <w:p w14:paraId="3FFAED97" w14:textId="77777777"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2021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772550">
        <w:rPr>
          <w:b/>
          <w:sz w:val="24"/>
        </w:rPr>
        <w:t>S6-212409</w:t>
      </w:r>
      <w:r w:rsidR="00772550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S6-21</w:t>
      </w:r>
      <w:r w:rsidR="00591703">
        <w:rPr>
          <w:b/>
          <w:sz w:val="24"/>
        </w:rPr>
        <w:t>2215</w:t>
      </w:r>
      <w:r>
        <w:rPr>
          <w:b/>
          <w:sz w:val="24"/>
        </w:rPr>
        <w:t>)</w:t>
      </w:r>
    </w:p>
    <w:p w14:paraId="1879816A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6684E5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14:paraId="6005004F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AE9BC9A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4"/>
    <w:bookmarkEnd w:id="5"/>
    <w:bookmarkEnd w:id="6"/>
    <w:p w14:paraId="33F53AFC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910022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Study on Network Slice Capability Exposure for Application Layer Enablement </w:t>
      </w:r>
    </w:p>
    <w:p w14:paraId="61E4A39F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65EEF2" w14:textId="77777777"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>
        <w:rPr>
          <w:rFonts w:ascii="Arial" w:hAnsi="Arial" w:cs="Arial"/>
          <w:bCs/>
          <w:color w:val="000000"/>
          <w:lang w:val="fr-FR"/>
        </w:rPr>
        <w:t>SA6</w:t>
      </w:r>
      <w:bookmarkEnd w:id="7"/>
      <w:bookmarkEnd w:id="8"/>
      <w:bookmarkEnd w:id="9"/>
    </w:p>
    <w:p w14:paraId="308C67C5" w14:textId="77777777" w:rsidR="00D542AA" w:rsidRPr="0000139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10" w:author="32.422_CR0374_(Rel-17)_5GMDT" w:date="2021-11-03T16:06:00Z">
            <w:rPr>
              <w:rFonts w:ascii="Arial" w:eastAsia="SimSun" w:hAnsi="Arial" w:cs="Arial"/>
              <w:b/>
              <w:bCs/>
              <w:sz w:val="22"/>
              <w:szCs w:val="22"/>
              <w:lang w:eastAsia="zh-CN"/>
            </w:rPr>
          </w:rPrChange>
        </w:rPr>
      </w:pPr>
      <w:r w:rsidRPr="0000139A">
        <w:rPr>
          <w:rFonts w:ascii="Arial" w:hAnsi="Arial" w:cs="Arial"/>
          <w:b/>
          <w:sz w:val="22"/>
          <w:szCs w:val="22"/>
          <w:lang w:val="fr-FR"/>
          <w:rPrChange w:id="11" w:author="32.422_CR0374_(Rel-17)_5GMDT" w:date="2021-11-03T16:06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00139A">
        <w:rPr>
          <w:rFonts w:ascii="Arial" w:hAnsi="Arial" w:cs="Arial"/>
          <w:b/>
          <w:bCs/>
          <w:sz w:val="22"/>
          <w:szCs w:val="22"/>
          <w:lang w:val="fr-FR"/>
          <w:rPrChange w:id="12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 w:rsidRPr="0000139A">
        <w:rPr>
          <w:rFonts w:ascii="Arial" w:eastAsia="SimSun" w:hAnsi="Arial" w:cs="Arial" w:hint="eastAsia"/>
          <w:bCs/>
          <w:color w:val="000000"/>
          <w:lang w:val="fr-FR" w:eastAsia="zh-CN"/>
          <w:rPrChange w:id="13" w:author="32.422_CR0374_(Rel-17)_5GMDT" w:date="2021-11-03T16:06:00Z">
            <w:rPr>
              <w:rFonts w:ascii="Arial" w:eastAsia="SimSun" w:hAnsi="Arial" w:cs="Arial" w:hint="eastAsia"/>
              <w:bCs/>
              <w:color w:val="000000"/>
              <w:lang w:val="en-US" w:eastAsia="zh-CN"/>
            </w:rPr>
          </w:rPrChange>
        </w:rPr>
        <w:t>5</w:t>
      </w:r>
    </w:p>
    <w:p w14:paraId="1575D0B4" w14:textId="77777777" w:rsidR="00D542AA" w:rsidRPr="0000139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14" w:author="32.422_CR0374_(Rel-17)_5GMDT" w:date="2021-11-03T16:06:00Z">
            <w:rPr>
              <w:rFonts w:ascii="Arial" w:eastAsia="SimSun" w:hAnsi="Arial" w:cs="Arial"/>
              <w:b/>
              <w:bCs/>
              <w:sz w:val="22"/>
              <w:szCs w:val="22"/>
              <w:lang w:eastAsia="zh-CN"/>
            </w:rPr>
          </w:rPrChange>
        </w:rPr>
      </w:pPr>
      <w:bookmarkStart w:id="15" w:name="OLE_LINK45"/>
      <w:bookmarkStart w:id="16" w:name="OLE_LINK46"/>
      <w:r w:rsidRPr="0000139A">
        <w:rPr>
          <w:rFonts w:ascii="Arial" w:hAnsi="Arial" w:cs="Arial"/>
          <w:b/>
          <w:sz w:val="22"/>
          <w:szCs w:val="22"/>
          <w:lang w:val="fr-FR"/>
          <w:rPrChange w:id="17" w:author="32.422_CR0374_(Rel-17)_5GMDT" w:date="2021-11-03T16:06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00139A">
        <w:rPr>
          <w:rFonts w:ascii="Arial" w:hAnsi="Arial" w:cs="Arial"/>
          <w:b/>
          <w:bCs/>
          <w:sz w:val="22"/>
          <w:szCs w:val="22"/>
          <w:lang w:val="fr-FR"/>
          <w:rPrChange w:id="18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>
        <w:rPr>
          <w:rFonts w:ascii="Arial" w:hAnsi="Arial" w:cs="Arial"/>
          <w:bCs/>
          <w:color w:val="000000"/>
          <w:lang w:val="fr-FR"/>
        </w:rPr>
        <w:t>SA</w:t>
      </w:r>
      <w:r w:rsidRPr="0000139A">
        <w:rPr>
          <w:rFonts w:ascii="Arial" w:eastAsia="SimSun" w:hAnsi="Arial" w:cs="Arial" w:hint="eastAsia"/>
          <w:bCs/>
          <w:color w:val="000000"/>
          <w:lang w:val="fr-FR" w:eastAsia="zh-CN"/>
          <w:rPrChange w:id="19" w:author="32.422_CR0374_(Rel-17)_5GMDT" w:date="2021-11-03T16:06:00Z">
            <w:rPr>
              <w:rFonts w:ascii="Arial" w:eastAsia="SimSun" w:hAnsi="Arial" w:cs="Arial" w:hint="eastAsia"/>
              <w:bCs/>
              <w:color w:val="000000"/>
              <w:lang w:val="en-US" w:eastAsia="zh-CN"/>
            </w:rPr>
          </w:rPrChange>
        </w:rPr>
        <w:t>2</w:t>
      </w:r>
    </w:p>
    <w:bookmarkEnd w:id="15"/>
    <w:bookmarkEnd w:id="16"/>
    <w:p w14:paraId="63D43E96" w14:textId="77777777" w:rsidR="00D542AA" w:rsidRPr="0000139A" w:rsidRDefault="00D542AA">
      <w:pPr>
        <w:spacing w:after="60"/>
        <w:ind w:left="1985" w:hanging="1985"/>
        <w:rPr>
          <w:rFonts w:ascii="Arial" w:hAnsi="Arial" w:cs="Arial"/>
          <w:bCs/>
          <w:lang w:val="fr-FR"/>
          <w:rPrChange w:id="20" w:author="32.422_CR0374_(Rel-17)_5GMDT" w:date="2021-11-03T16:06:00Z">
            <w:rPr>
              <w:rFonts w:ascii="Arial" w:hAnsi="Arial" w:cs="Arial"/>
              <w:bCs/>
            </w:rPr>
          </w:rPrChange>
        </w:rPr>
      </w:pPr>
    </w:p>
    <w:p w14:paraId="6071FF58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Name: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Zheng</w:t>
      </w:r>
    </w:p>
    <w:p w14:paraId="105DC0AB" w14:textId="77777777" w:rsidR="00D542AA" w:rsidRDefault="003821C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B51099" w14:textId="77777777" w:rsidR="00D542AA" w:rsidRPr="0000139A" w:rsidRDefault="003821CF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fr-FR" w:eastAsia="zh-CN"/>
          <w:rPrChange w:id="21" w:author="32.422_CR0374_(Rel-17)_5GMDT" w:date="2021-11-03T16:06:00Z">
            <w:rPr>
              <w:rFonts w:ascii="Arial" w:eastAsia="SimSun" w:hAnsi="Arial" w:cs="Arial"/>
              <w:b/>
              <w:bCs/>
              <w:sz w:val="22"/>
              <w:szCs w:val="22"/>
              <w:lang w:val="en-US" w:eastAsia="zh-CN"/>
            </w:rPr>
          </w:rPrChange>
        </w:rPr>
      </w:pPr>
      <w:r w:rsidRPr="0000139A">
        <w:rPr>
          <w:rFonts w:ascii="Arial" w:hAnsi="Arial" w:cs="Arial"/>
          <w:b/>
          <w:bCs/>
          <w:sz w:val="22"/>
          <w:szCs w:val="22"/>
          <w:lang w:val="fr-FR"/>
          <w:rPrChange w:id="22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E-mail </w:t>
      </w:r>
      <w:proofErr w:type="spellStart"/>
      <w:r w:rsidRPr="0000139A">
        <w:rPr>
          <w:rFonts w:ascii="Arial" w:hAnsi="Arial" w:cs="Arial"/>
          <w:b/>
          <w:bCs/>
          <w:sz w:val="22"/>
          <w:szCs w:val="22"/>
          <w:lang w:val="fr-FR"/>
          <w:rPrChange w:id="23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Address</w:t>
      </w:r>
      <w:proofErr w:type="spellEnd"/>
      <w:r w:rsidRPr="0000139A">
        <w:rPr>
          <w:rFonts w:ascii="Arial" w:hAnsi="Arial" w:cs="Arial"/>
          <w:b/>
          <w:bCs/>
          <w:sz w:val="22"/>
          <w:szCs w:val="22"/>
          <w:lang w:val="fr-FR"/>
          <w:rPrChange w:id="24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:</w:t>
      </w:r>
      <w:r w:rsidRPr="0000139A">
        <w:rPr>
          <w:rFonts w:ascii="Arial" w:hAnsi="Arial" w:cs="Arial"/>
          <w:b/>
          <w:bCs/>
          <w:sz w:val="22"/>
          <w:szCs w:val="22"/>
          <w:lang w:val="fr-FR"/>
          <w:rPrChange w:id="25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Pr="0000139A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  <w:rPrChange w:id="26" w:author="32.422_CR0374_(Rel-17)_5GMDT" w:date="2021-11-03T16:06:00Z">
            <w:rPr>
              <w:rFonts w:ascii="Arial" w:eastAsia="SimSun" w:hAnsi="Arial" w:cs="Arial" w:hint="eastAsia"/>
              <w:b/>
              <w:bCs/>
              <w:sz w:val="22"/>
              <w:szCs w:val="22"/>
              <w:lang w:val="en-US" w:eastAsia="zh-CN"/>
            </w:rPr>
          </w:rPrChange>
        </w:rPr>
        <w:t>zhengshaowen@chinamobile.com</w:t>
      </w:r>
    </w:p>
    <w:p w14:paraId="784AAB6C" w14:textId="77777777" w:rsidR="00D542AA" w:rsidRPr="0000139A" w:rsidRDefault="00D542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7" w:author="32.422_CR0374_(Rel-17)_5GMDT" w:date="2021-11-03T16:06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</w:p>
    <w:p w14:paraId="639F5986" w14:textId="77777777" w:rsidR="00D542AA" w:rsidRPr="0000139A" w:rsidRDefault="003821CF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  <w:rPrChange w:id="28" w:author="32.422_CR0374_(Rel-17)_5GMDT" w:date="2021-11-03T16:06:00Z">
            <w:rPr>
              <w:rFonts w:ascii="Arial" w:eastAsia="SimSun" w:hAnsi="Arial" w:cs="Arial"/>
              <w:bCs/>
              <w:lang w:val="en-US" w:eastAsia="zh-CN"/>
            </w:rPr>
          </w:rPrChange>
        </w:rPr>
      </w:pPr>
      <w:proofErr w:type="spellStart"/>
      <w:r w:rsidRPr="0000139A">
        <w:rPr>
          <w:rFonts w:ascii="Arial" w:hAnsi="Arial" w:cs="Arial"/>
          <w:b/>
          <w:lang w:val="fr-FR"/>
          <w:rPrChange w:id="29" w:author="32.422_CR0374_(Rel-17)_5GMDT" w:date="2021-11-03T16:06:00Z">
            <w:rPr>
              <w:rFonts w:ascii="Arial" w:hAnsi="Arial" w:cs="Arial"/>
              <w:b/>
            </w:rPr>
          </w:rPrChange>
        </w:rPr>
        <w:t>Attachments</w:t>
      </w:r>
      <w:proofErr w:type="spellEnd"/>
      <w:r w:rsidRPr="0000139A">
        <w:rPr>
          <w:rFonts w:ascii="Arial" w:hAnsi="Arial" w:cs="Arial"/>
          <w:b/>
          <w:lang w:val="fr-FR"/>
          <w:rPrChange w:id="30" w:author="32.422_CR0374_(Rel-17)_5GMDT" w:date="2021-11-03T16:06:00Z">
            <w:rPr>
              <w:rFonts w:ascii="Arial" w:hAnsi="Arial" w:cs="Arial"/>
              <w:b/>
            </w:rPr>
          </w:rPrChange>
        </w:rPr>
        <w:t>:</w:t>
      </w:r>
      <w:r w:rsidRPr="0000139A">
        <w:rPr>
          <w:rFonts w:ascii="Arial" w:hAnsi="Arial" w:cs="Arial"/>
          <w:bCs/>
          <w:lang w:val="fr-FR"/>
          <w:rPrChange w:id="31" w:author="32.422_CR0374_(Rel-17)_5GMDT" w:date="2021-11-03T16:06:00Z">
            <w:rPr>
              <w:rFonts w:ascii="Arial" w:hAnsi="Arial" w:cs="Arial"/>
              <w:bCs/>
            </w:rPr>
          </w:rPrChange>
        </w:rPr>
        <w:tab/>
      </w:r>
      <w:r w:rsidR="009011AA" w:rsidRPr="0000139A">
        <w:rPr>
          <w:rFonts w:ascii="Arial" w:hAnsi="Arial" w:cs="Arial"/>
          <w:b/>
          <w:lang w:val="fr-FR"/>
          <w:rPrChange w:id="32" w:author="32.422_CR0374_(Rel-17)_5GMDT" w:date="2021-11-03T16:06:00Z">
            <w:rPr>
              <w:rFonts w:ascii="Arial" w:hAnsi="Arial" w:cs="Arial"/>
              <w:b/>
            </w:rPr>
          </w:rPrChange>
        </w:rPr>
        <w:t>None</w:t>
      </w:r>
    </w:p>
    <w:p w14:paraId="733A5D4B" w14:textId="77777777" w:rsidR="00D542AA" w:rsidRPr="0000139A" w:rsidRDefault="00D542AA">
      <w:pPr>
        <w:rPr>
          <w:rFonts w:ascii="Arial" w:hAnsi="Arial" w:cs="Arial"/>
          <w:lang w:val="fr-FR"/>
          <w:rPrChange w:id="33" w:author="32.422_CR0374_(Rel-17)_5GMDT" w:date="2021-11-03T16:06:00Z">
            <w:rPr>
              <w:rFonts w:ascii="Arial" w:hAnsi="Arial" w:cs="Arial"/>
            </w:rPr>
          </w:rPrChange>
        </w:rPr>
      </w:pPr>
    </w:p>
    <w:p w14:paraId="2119EA81" w14:textId="77777777" w:rsidR="00D542AA" w:rsidRPr="0000139A" w:rsidRDefault="003821CF">
      <w:pPr>
        <w:pStyle w:val="Heading1"/>
        <w:rPr>
          <w:lang w:val="fr-FR"/>
          <w:rPrChange w:id="34" w:author="32.422_CR0374_(Rel-17)_5GMDT" w:date="2021-11-03T16:06:00Z">
            <w:rPr/>
          </w:rPrChange>
        </w:rPr>
      </w:pPr>
      <w:r w:rsidRPr="0000139A">
        <w:rPr>
          <w:lang w:val="fr-FR"/>
          <w:rPrChange w:id="35" w:author="32.422_CR0374_(Rel-17)_5GMDT" w:date="2021-11-03T16:06:00Z">
            <w:rPr/>
          </w:rPrChange>
        </w:rPr>
        <w:t>1</w:t>
      </w:r>
      <w:r w:rsidRPr="0000139A">
        <w:rPr>
          <w:lang w:val="fr-FR"/>
          <w:rPrChange w:id="36" w:author="32.422_CR0374_(Rel-17)_5GMDT" w:date="2021-11-03T16:06:00Z">
            <w:rPr/>
          </w:rPrChange>
        </w:rPr>
        <w:tab/>
      </w:r>
      <w:proofErr w:type="spellStart"/>
      <w:r w:rsidRPr="0000139A">
        <w:rPr>
          <w:lang w:val="fr-FR"/>
          <w:rPrChange w:id="37" w:author="32.422_CR0374_(Rel-17)_5GMDT" w:date="2021-11-03T16:06:00Z">
            <w:rPr/>
          </w:rPrChange>
        </w:rPr>
        <w:t>Overall</w:t>
      </w:r>
      <w:proofErr w:type="spellEnd"/>
      <w:r w:rsidRPr="0000139A">
        <w:rPr>
          <w:lang w:val="fr-FR"/>
          <w:rPrChange w:id="38" w:author="32.422_CR0374_(Rel-17)_5GMDT" w:date="2021-11-03T16:06:00Z">
            <w:rPr/>
          </w:rPrChange>
        </w:rPr>
        <w:t xml:space="preserve"> description</w:t>
      </w:r>
    </w:p>
    <w:p w14:paraId="7A460BD6" w14:textId="77777777" w:rsidR="00D542AA" w:rsidRDefault="003821CF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The </w:t>
      </w:r>
      <w:r w:rsidR="00D71650">
        <w:rPr>
          <w:rFonts w:ascii="Arial" w:eastAsia="SimSun" w:hAnsi="Arial" w:cs="Arial" w:hint="eastAsia"/>
          <w:lang w:val="en-US" w:eastAsia="zh-CN"/>
        </w:rPr>
        <w:t>o</w:t>
      </w:r>
      <w:r w:rsidR="00CE5182" w:rsidRPr="00CE5182">
        <w:rPr>
          <w:rFonts w:ascii="Arial" w:hAnsi="Arial" w:cs="Arial"/>
        </w:rPr>
        <w:t>ngoing Rel-18 study in FS_NSCALE</w:t>
      </w:r>
      <w:r w:rsidR="00D71650">
        <w:rPr>
          <w:rFonts w:ascii="Arial" w:eastAsiaTheme="minorEastAsia" w:hAnsi="Arial" w:cs="Arial" w:hint="eastAsia"/>
          <w:lang w:eastAsia="zh-CN"/>
        </w:rPr>
        <w:t xml:space="preserve"> </w:t>
      </w:r>
      <w:r w:rsidR="00CE5182" w:rsidRPr="00CE5182">
        <w:rPr>
          <w:rFonts w:ascii="Arial" w:hAnsi="Arial" w:cs="Arial"/>
        </w:rPr>
        <w:t>(TR 23.700-99) is investigating the services and functions of SA6 enablement layer to ensure the efficient network slice capability exposure. That needs SA6 enablement layer act as trusted 3rd party or consumer t</w:t>
      </w:r>
      <w:r>
        <w:rPr>
          <w:rFonts w:ascii="Arial" w:hAnsi="Arial" w:cs="Arial"/>
          <w:lang w:val="en-US" w:eastAsia="zh-CN"/>
        </w:rPr>
        <w:t>o invoke control and management plane capabilities from SA2 and SA5 pertaining to network slicing</w:t>
      </w:r>
      <w:r>
        <w:rPr>
          <w:rFonts w:ascii="Arial" w:hAnsi="Arial" w:cs="Arial" w:hint="eastAsia"/>
          <w:lang w:val="en-US" w:eastAsia="zh-CN"/>
        </w:rPr>
        <w:t>.</w:t>
      </w:r>
    </w:p>
    <w:p w14:paraId="6C40FAB0" w14:textId="77777777" w:rsidR="00D542AA" w:rsidRDefault="003821CF">
      <w:pPr>
        <w:rPr>
          <w:rFonts w:ascii="Arial" w:hAnsi="Arial" w:cs="Arial"/>
        </w:rPr>
      </w:pPr>
      <w:r>
        <w:rPr>
          <w:rFonts w:ascii="Arial" w:hAnsi="Arial" w:cs="Arial"/>
        </w:rPr>
        <w:t>SA6 would like to get clarification about the following related to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14:paraId="13DE2C26" w14:textId="77777777" w:rsidR="005E1974" w:rsidRPr="005E1974" w:rsidRDefault="005E1974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5E1974">
        <w:rPr>
          <w:rFonts w:ascii="Arial" w:hAnsi="Arial" w:cs="Arial"/>
          <w:lang w:val="en-US" w:eastAsia="zh-CN"/>
        </w:rPr>
        <w:t>Is SA5 planning to provide an interface to an AF for slice management by a trusted third-party?</w:t>
      </w:r>
    </w:p>
    <w:p w14:paraId="4D506B2C" w14:textId="77777777" w:rsidR="00D542AA" w:rsidRDefault="00D542AA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lang w:val="en-US" w:eastAsia="zh-CN"/>
        </w:rPr>
      </w:pPr>
    </w:p>
    <w:p w14:paraId="212C47C2" w14:textId="77777777" w:rsidR="00D542AA" w:rsidRDefault="003821CF">
      <w:pPr>
        <w:pStyle w:val="Heading1"/>
      </w:pPr>
      <w:r>
        <w:t>2</w:t>
      </w:r>
      <w:r>
        <w:tab/>
        <w:t>Actions</w:t>
      </w:r>
    </w:p>
    <w:p w14:paraId="3AC9AFF9" w14:textId="77777777" w:rsidR="00D542AA" w:rsidRDefault="003821C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6670BCC5" w14:textId="77777777" w:rsidR="00D542AA" w:rsidRDefault="003821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14:paraId="0E06BF31" w14:textId="77777777" w:rsidR="00D542AA" w:rsidRDefault="00D542AA">
      <w:pPr>
        <w:spacing w:after="120"/>
        <w:ind w:left="993" w:hanging="993"/>
        <w:rPr>
          <w:rFonts w:ascii="Arial" w:hAnsi="Arial" w:cs="Arial"/>
        </w:rPr>
      </w:pPr>
    </w:p>
    <w:p w14:paraId="33E16450" w14:textId="77777777" w:rsidR="00D542AA" w:rsidRDefault="003821C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68D21CAA" w14:textId="77777777"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sectPr w:rsidR="00D542AA" w:rsidSect="00D542A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16860" w14:textId="77777777" w:rsidR="00FB2250" w:rsidRDefault="00FB2250" w:rsidP="00D542AA">
      <w:pPr>
        <w:spacing w:after="0"/>
      </w:pPr>
      <w:r>
        <w:separator/>
      </w:r>
    </w:p>
  </w:endnote>
  <w:endnote w:type="continuationSeparator" w:id="0">
    <w:p w14:paraId="11E14460" w14:textId="77777777" w:rsidR="00FB2250" w:rsidRDefault="00FB2250" w:rsidP="00D54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28A29" w14:textId="77777777" w:rsidR="00FB2250" w:rsidRDefault="00FB2250">
      <w:pPr>
        <w:spacing w:after="0"/>
      </w:pPr>
      <w:r>
        <w:separator/>
      </w:r>
    </w:p>
  </w:footnote>
  <w:footnote w:type="continuationSeparator" w:id="0">
    <w:p w14:paraId="518E0396" w14:textId="77777777" w:rsidR="00FB2250" w:rsidRDefault="00FB22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2.422_CR0374_(Rel-17)_5GMDT">
    <w15:presenceInfo w15:providerId="None" w15:userId="32.422_CR0374_(Rel-17)_5G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0139A"/>
    <w:rsid w:val="00017F23"/>
    <w:rsid w:val="000776D7"/>
    <w:rsid w:val="00095BC2"/>
    <w:rsid w:val="000F6242"/>
    <w:rsid w:val="002F1940"/>
    <w:rsid w:val="00357E55"/>
    <w:rsid w:val="003821CF"/>
    <w:rsid w:val="00383545"/>
    <w:rsid w:val="003E6ABE"/>
    <w:rsid w:val="00433500"/>
    <w:rsid w:val="00433F71"/>
    <w:rsid w:val="00440D43"/>
    <w:rsid w:val="004E3939"/>
    <w:rsid w:val="00591703"/>
    <w:rsid w:val="005E1974"/>
    <w:rsid w:val="006A3A35"/>
    <w:rsid w:val="006C169C"/>
    <w:rsid w:val="00726022"/>
    <w:rsid w:val="00772550"/>
    <w:rsid w:val="007F4F92"/>
    <w:rsid w:val="008D772F"/>
    <w:rsid w:val="009011AA"/>
    <w:rsid w:val="0099764C"/>
    <w:rsid w:val="00A71544"/>
    <w:rsid w:val="00B97703"/>
    <w:rsid w:val="00BE1FA9"/>
    <w:rsid w:val="00C23C20"/>
    <w:rsid w:val="00C377F3"/>
    <w:rsid w:val="00C628F9"/>
    <w:rsid w:val="00CD6C02"/>
    <w:rsid w:val="00CE5182"/>
    <w:rsid w:val="00CF6087"/>
    <w:rsid w:val="00D02856"/>
    <w:rsid w:val="00D144DE"/>
    <w:rsid w:val="00D25CD3"/>
    <w:rsid w:val="00D2660B"/>
    <w:rsid w:val="00D542AA"/>
    <w:rsid w:val="00D71650"/>
    <w:rsid w:val="00D856BD"/>
    <w:rsid w:val="00DE67DD"/>
    <w:rsid w:val="00FB2250"/>
    <w:rsid w:val="045520A5"/>
    <w:rsid w:val="099E728F"/>
    <w:rsid w:val="0AAF23BD"/>
    <w:rsid w:val="1E8A7C78"/>
    <w:rsid w:val="25735124"/>
    <w:rsid w:val="2B433F41"/>
    <w:rsid w:val="361259E8"/>
    <w:rsid w:val="37405405"/>
    <w:rsid w:val="41207852"/>
    <w:rsid w:val="417C66E0"/>
    <w:rsid w:val="42EE1A98"/>
    <w:rsid w:val="487B57DD"/>
    <w:rsid w:val="52CE62E9"/>
    <w:rsid w:val="53070FC2"/>
    <w:rsid w:val="569E50BD"/>
    <w:rsid w:val="5D4C249A"/>
    <w:rsid w:val="5F507BAB"/>
    <w:rsid w:val="5F855428"/>
    <w:rsid w:val="60DE053C"/>
    <w:rsid w:val="74B03909"/>
    <w:rsid w:val="77F62DF0"/>
    <w:rsid w:val="7958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73B4E"/>
  <w15:docId w15:val="{98227CCF-3F6B-478C-A20D-710A4042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39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01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01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13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13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13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139A"/>
    <w:pPr>
      <w:outlineLvl w:val="5"/>
    </w:pPr>
  </w:style>
  <w:style w:type="paragraph" w:styleId="Heading7">
    <w:name w:val="heading 7"/>
    <w:basedOn w:val="H6"/>
    <w:next w:val="Normal"/>
    <w:qFormat/>
    <w:rsid w:val="0000139A"/>
    <w:pPr>
      <w:outlineLvl w:val="6"/>
    </w:pPr>
  </w:style>
  <w:style w:type="paragraph" w:styleId="Heading8">
    <w:name w:val="heading 8"/>
    <w:basedOn w:val="Heading1"/>
    <w:next w:val="Normal"/>
    <w:qFormat/>
    <w:rsid w:val="000013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139A"/>
    <w:pPr>
      <w:outlineLvl w:val="8"/>
    </w:pPr>
  </w:style>
  <w:style w:type="character" w:default="1" w:styleId="DefaultParagraphFont">
    <w:name w:val="Default Paragraph Font"/>
    <w:semiHidden/>
    <w:rsid w:val="000013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139A"/>
  </w:style>
  <w:style w:type="paragraph" w:customStyle="1" w:styleId="H6">
    <w:name w:val="H6"/>
    <w:basedOn w:val="Heading5"/>
    <w:next w:val="Normal"/>
    <w:rsid w:val="0000139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0139A"/>
    <w:pPr>
      <w:ind w:left="1135"/>
    </w:pPr>
  </w:style>
  <w:style w:type="paragraph" w:styleId="List2">
    <w:name w:val="List 2"/>
    <w:basedOn w:val="List"/>
    <w:semiHidden/>
    <w:rsid w:val="0000139A"/>
    <w:pPr>
      <w:ind w:left="851"/>
    </w:pPr>
  </w:style>
  <w:style w:type="paragraph" w:styleId="List">
    <w:name w:val="List"/>
    <w:basedOn w:val="Normal"/>
    <w:semiHidden/>
    <w:rsid w:val="0000139A"/>
    <w:pPr>
      <w:ind w:left="568" w:hanging="284"/>
    </w:pPr>
  </w:style>
  <w:style w:type="paragraph" w:styleId="TOC7">
    <w:name w:val="toc 7"/>
    <w:basedOn w:val="TOC6"/>
    <w:next w:val="Normal"/>
    <w:semiHidden/>
    <w:rsid w:val="0000139A"/>
    <w:pPr>
      <w:ind w:left="2268" w:hanging="2268"/>
    </w:pPr>
  </w:style>
  <w:style w:type="paragraph" w:styleId="TOC6">
    <w:name w:val="toc 6"/>
    <w:basedOn w:val="TOC5"/>
    <w:next w:val="Normal"/>
    <w:semiHidden/>
    <w:rsid w:val="0000139A"/>
    <w:pPr>
      <w:ind w:left="1985" w:hanging="1985"/>
    </w:pPr>
  </w:style>
  <w:style w:type="paragraph" w:styleId="TOC5">
    <w:name w:val="toc 5"/>
    <w:basedOn w:val="TOC4"/>
    <w:semiHidden/>
    <w:rsid w:val="0000139A"/>
    <w:pPr>
      <w:ind w:left="1701" w:hanging="1701"/>
    </w:pPr>
  </w:style>
  <w:style w:type="paragraph" w:styleId="TOC4">
    <w:name w:val="toc 4"/>
    <w:basedOn w:val="TOC3"/>
    <w:semiHidden/>
    <w:rsid w:val="0000139A"/>
    <w:pPr>
      <w:ind w:left="1418" w:hanging="1418"/>
    </w:pPr>
  </w:style>
  <w:style w:type="paragraph" w:styleId="TOC3">
    <w:name w:val="toc 3"/>
    <w:basedOn w:val="TOC2"/>
    <w:semiHidden/>
    <w:rsid w:val="0000139A"/>
    <w:pPr>
      <w:ind w:left="1134" w:hanging="1134"/>
    </w:pPr>
  </w:style>
  <w:style w:type="paragraph" w:styleId="TOC2">
    <w:name w:val="toc 2"/>
    <w:basedOn w:val="TOC1"/>
    <w:semiHidden/>
    <w:rsid w:val="0000139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013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00139A"/>
    <w:pPr>
      <w:ind w:left="851"/>
    </w:pPr>
  </w:style>
  <w:style w:type="paragraph" w:styleId="ListNumber">
    <w:name w:val="List Number"/>
    <w:basedOn w:val="List"/>
    <w:semiHidden/>
    <w:rsid w:val="0000139A"/>
  </w:style>
  <w:style w:type="paragraph" w:styleId="ListBullet4">
    <w:name w:val="List Bullet 4"/>
    <w:basedOn w:val="ListBullet3"/>
    <w:semiHidden/>
    <w:rsid w:val="0000139A"/>
    <w:pPr>
      <w:ind w:left="1418"/>
    </w:pPr>
  </w:style>
  <w:style w:type="paragraph" w:styleId="ListBullet3">
    <w:name w:val="List Bullet 3"/>
    <w:basedOn w:val="ListBullet2"/>
    <w:semiHidden/>
    <w:rsid w:val="0000139A"/>
    <w:pPr>
      <w:ind w:left="1135"/>
    </w:pPr>
  </w:style>
  <w:style w:type="paragraph" w:styleId="ListBullet2">
    <w:name w:val="List Bullet 2"/>
    <w:basedOn w:val="ListBullet"/>
    <w:semiHidden/>
    <w:rsid w:val="0000139A"/>
    <w:pPr>
      <w:ind w:left="851"/>
    </w:pPr>
  </w:style>
  <w:style w:type="paragraph" w:styleId="ListBullet">
    <w:name w:val="List Bullet"/>
    <w:basedOn w:val="List"/>
    <w:semiHidden/>
    <w:rsid w:val="0000139A"/>
  </w:style>
  <w:style w:type="paragraph" w:styleId="CommentText">
    <w:name w:val="annotation text"/>
    <w:basedOn w:val="Normal"/>
    <w:semiHidden/>
    <w:qFormat/>
    <w:rsid w:val="00D542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D542AA"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0139A"/>
    <w:pPr>
      <w:ind w:left="1702"/>
    </w:pPr>
  </w:style>
  <w:style w:type="paragraph" w:styleId="TOC8">
    <w:name w:val="toc 8"/>
    <w:basedOn w:val="TOC1"/>
    <w:semiHidden/>
    <w:rsid w:val="0000139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542AA"/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semiHidden/>
    <w:rsid w:val="0000139A"/>
    <w:pPr>
      <w:jc w:val="center"/>
    </w:pPr>
    <w:rPr>
      <w:i/>
    </w:rPr>
  </w:style>
  <w:style w:type="paragraph" w:styleId="Header">
    <w:name w:val="header"/>
    <w:link w:val="HeaderChar"/>
    <w:rsid w:val="000013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00139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0139A"/>
    <w:pPr>
      <w:ind w:left="1702"/>
    </w:pPr>
  </w:style>
  <w:style w:type="paragraph" w:styleId="List4">
    <w:name w:val="List 4"/>
    <w:basedOn w:val="List3"/>
    <w:semiHidden/>
    <w:rsid w:val="0000139A"/>
    <w:pPr>
      <w:ind w:left="1418"/>
    </w:pPr>
  </w:style>
  <w:style w:type="paragraph" w:styleId="TOC9">
    <w:name w:val="toc 9"/>
    <w:basedOn w:val="TOC8"/>
    <w:semiHidden/>
    <w:rsid w:val="0000139A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rsid w:val="00D542AA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00139A"/>
    <w:pPr>
      <w:keepLines/>
      <w:spacing w:after="0"/>
    </w:pPr>
  </w:style>
  <w:style w:type="paragraph" w:styleId="Index2">
    <w:name w:val="index 2"/>
    <w:basedOn w:val="Index1"/>
    <w:semiHidden/>
    <w:rsid w:val="0000139A"/>
    <w:pPr>
      <w:ind w:left="284"/>
    </w:pPr>
  </w:style>
  <w:style w:type="character" w:styleId="PageNumber">
    <w:name w:val="page number"/>
    <w:basedOn w:val="DefaultParagraphFont"/>
    <w:semiHidden/>
    <w:qFormat/>
    <w:rsid w:val="00D542AA"/>
  </w:style>
  <w:style w:type="character" w:styleId="Hyperlink">
    <w:name w:val="Hyperlink"/>
    <w:uiPriority w:val="99"/>
    <w:unhideWhenUsed/>
    <w:qFormat/>
    <w:rsid w:val="00D542AA"/>
    <w:rPr>
      <w:color w:val="0000FF"/>
      <w:u w:val="single"/>
    </w:rPr>
  </w:style>
  <w:style w:type="character" w:styleId="CommentReference">
    <w:name w:val="annotation reference"/>
    <w:semiHidden/>
    <w:qFormat/>
    <w:rsid w:val="00D542AA"/>
    <w:rPr>
      <w:sz w:val="16"/>
    </w:rPr>
  </w:style>
  <w:style w:type="character" w:styleId="FootnoteReference">
    <w:name w:val="footnote reference"/>
    <w:basedOn w:val="DefaultParagraphFont"/>
    <w:semiHidden/>
    <w:rsid w:val="0000139A"/>
    <w:rPr>
      <w:b/>
      <w:position w:val="6"/>
      <w:sz w:val="16"/>
    </w:rPr>
  </w:style>
  <w:style w:type="paragraph" w:customStyle="1" w:styleId="B1">
    <w:name w:val="B1"/>
    <w:basedOn w:val="List"/>
    <w:rsid w:val="0000139A"/>
  </w:style>
  <w:style w:type="paragraph" w:customStyle="1" w:styleId="00BodyText">
    <w:name w:val="00 BodyText"/>
    <w:basedOn w:val="Normal"/>
    <w:qFormat/>
    <w:rsid w:val="00D542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D542AA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D542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D542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D542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D542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542AA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D542A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D542AA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0013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0013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139A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D542AA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0139A"/>
    <w:rPr>
      <w:b/>
    </w:rPr>
  </w:style>
  <w:style w:type="paragraph" w:customStyle="1" w:styleId="TAC">
    <w:name w:val="TAC"/>
    <w:basedOn w:val="TAL"/>
    <w:rsid w:val="0000139A"/>
    <w:pPr>
      <w:jc w:val="center"/>
    </w:pPr>
  </w:style>
  <w:style w:type="paragraph" w:customStyle="1" w:styleId="TAL">
    <w:name w:val="TAL"/>
    <w:basedOn w:val="Normal"/>
    <w:rsid w:val="0000139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0139A"/>
    <w:pPr>
      <w:keepNext w:val="0"/>
      <w:spacing w:before="0" w:after="240"/>
    </w:pPr>
  </w:style>
  <w:style w:type="paragraph" w:customStyle="1" w:styleId="TH">
    <w:name w:val="TH"/>
    <w:basedOn w:val="Normal"/>
    <w:rsid w:val="00001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0139A"/>
    <w:pPr>
      <w:keepLines/>
      <w:ind w:left="1135" w:hanging="851"/>
    </w:pPr>
  </w:style>
  <w:style w:type="paragraph" w:customStyle="1" w:styleId="EX">
    <w:name w:val="EX"/>
    <w:basedOn w:val="Normal"/>
    <w:rsid w:val="0000139A"/>
    <w:pPr>
      <w:keepLines/>
      <w:ind w:left="1702" w:hanging="1418"/>
    </w:pPr>
  </w:style>
  <w:style w:type="paragraph" w:customStyle="1" w:styleId="FP">
    <w:name w:val="FP"/>
    <w:basedOn w:val="Normal"/>
    <w:rsid w:val="0000139A"/>
    <w:pPr>
      <w:spacing w:after="0"/>
    </w:pPr>
  </w:style>
  <w:style w:type="paragraph" w:customStyle="1" w:styleId="LD">
    <w:name w:val="LD"/>
    <w:rsid w:val="00001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0139A"/>
    <w:pPr>
      <w:spacing w:after="0"/>
    </w:pPr>
  </w:style>
  <w:style w:type="paragraph" w:customStyle="1" w:styleId="EW">
    <w:name w:val="EW"/>
    <w:basedOn w:val="EX"/>
    <w:rsid w:val="0000139A"/>
    <w:pPr>
      <w:spacing w:after="0"/>
    </w:pPr>
  </w:style>
  <w:style w:type="paragraph" w:customStyle="1" w:styleId="EQ">
    <w:name w:val="EQ"/>
    <w:basedOn w:val="Normal"/>
    <w:next w:val="Normal"/>
    <w:rsid w:val="000013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013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1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139A"/>
    <w:pPr>
      <w:jc w:val="right"/>
    </w:pPr>
  </w:style>
  <w:style w:type="paragraph" w:customStyle="1" w:styleId="TAN">
    <w:name w:val="TAN"/>
    <w:basedOn w:val="TAL"/>
    <w:rsid w:val="0000139A"/>
    <w:pPr>
      <w:ind w:left="851" w:hanging="851"/>
    </w:pPr>
  </w:style>
  <w:style w:type="paragraph" w:customStyle="1" w:styleId="ZA">
    <w:name w:val="ZA"/>
    <w:rsid w:val="000013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013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013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013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0139A"/>
    <w:pPr>
      <w:framePr w:wrap="notBeside" w:y="16161"/>
    </w:pPr>
  </w:style>
  <w:style w:type="character" w:customStyle="1" w:styleId="ZGSM">
    <w:name w:val="ZGSM"/>
    <w:rsid w:val="0000139A"/>
  </w:style>
  <w:style w:type="paragraph" w:customStyle="1" w:styleId="ZG">
    <w:name w:val="ZG"/>
    <w:rsid w:val="000013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00139A"/>
    <w:rPr>
      <w:color w:val="FF0000"/>
    </w:rPr>
  </w:style>
  <w:style w:type="paragraph" w:customStyle="1" w:styleId="B2">
    <w:name w:val="B2"/>
    <w:basedOn w:val="List2"/>
    <w:rsid w:val="0000139A"/>
  </w:style>
  <w:style w:type="paragraph" w:customStyle="1" w:styleId="B3">
    <w:name w:val="B3"/>
    <w:basedOn w:val="List3"/>
    <w:rsid w:val="0000139A"/>
  </w:style>
  <w:style w:type="paragraph" w:customStyle="1" w:styleId="B4">
    <w:name w:val="B4"/>
    <w:basedOn w:val="List4"/>
    <w:rsid w:val="0000139A"/>
  </w:style>
  <w:style w:type="paragraph" w:customStyle="1" w:styleId="B5">
    <w:name w:val="B5"/>
    <w:basedOn w:val="List5"/>
    <w:rsid w:val="0000139A"/>
  </w:style>
  <w:style w:type="paragraph" w:customStyle="1" w:styleId="ZTD">
    <w:name w:val="ZTD"/>
    <w:basedOn w:val="ZB"/>
    <w:rsid w:val="000013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542A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00139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32.422_CR0374_(Rel-17)_5GMDT</cp:lastModifiedBy>
  <cp:revision>2</cp:revision>
  <cp:lastPrinted>2002-04-23T07:10:00Z</cp:lastPrinted>
  <dcterms:created xsi:type="dcterms:W3CDTF">2021-11-03T15:07:00Z</dcterms:created>
  <dcterms:modified xsi:type="dcterms:W3CDTF">2021-11-03T15:07:00Z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